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Студијски програм :</w:t>
            </w:r>
          </w:p>
          <w:p w:rsidR="009942B9" w:rsidRPr="005A4424" w:rsidRDefault="009942B9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5A4424">
              <w:rPr>
                <w:rFonts w:ascii="Times New Roman" w:hAnsi="Times New Roman"/>
                <w:bCs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</w:p>
          <w:p w:rsidR="00DD7A0B" w:rsidRPr="005A4424" w:rsidRDefault="00406F4A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proofErr w:type="spellStart"/>
            <w:r w:rsidRPr="00406F4A">
              <w:rPr>
                <w:rFonts w:ascii="Times New Roman" w:hAnsi="Times New Roman"/>
              </w:rPr>
              <w:t>Физичкаактивност</w:t>
            </w:r>
            <w:proofErr w:type="spellEnd"/>
            <w:r w:rsidRPr="00406F4A">
              <w:rPr>
                <w:rFonts w:ascii="Times New Roman" w:hAnsi="Times New Roman"/>
              </w:rPr>
              <w:t xml:space="preserve"> и </w:t>
            </w:r>
            <w:proofErr w:type="spellStart"/>
            <w:r w:rsidRPr="00406F4A">
              <w:rPr>
                <w:rFonts w:ascii="Times New Roman" w:hAnsi="Times New Roman"/>
              </w:rPr>
              <w:t>вежбањефункционалноонеспособљенихособа</w:t>
            </w:r>
            <w:proofErr w:type="spellEnd"/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5A4424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5A4424">
              <w:rPr>
                <w:rFonts w:ascii="Times New Roman" w:hAnsi="Times New Roman"/>
                <w:b/>
                <w:bCs/>
              </w:rPr>
              <w:t>наставници</w:t>
            </w:r>
            <w:proofErr w:type="spellEnd"/>
            <w:r w:rsidRPr="005A4424">
              <w:rPr>
                <w:rFonts w:ascii="Times New Roman" w:hAnsi="Times New Roman"/>
                <w:b/>
                <w:bCs/>
                <w:lang w:val="sr-Cyrl-CS"/>
              </w:rPr>
              <w:t>:</w:t>
            </w:r>
          </w:p>
          <w:p w:rsidR="00DD7A0B" w:rsidRPr="00D86277" w:rsidRDefault="00406F4A" w:rsidP="00406F4A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proofErr w:type="spellStart"/>
            <w:r w:rsidRPr="00406F4A">
              <w:rPr>
                <w:rFonts w:ascii="Times New Roman" w:hAnsi="Times New Roman"/>
                <w:b/>
              </w:rPr>
              <w:t>КонстантиновићЉубица</w:t>
            </w:r>
            <w:proofErr w:type="spellEnd"/>
            <w:r w:rsidRPr="00406F4A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406F4A">
              <w:rPr>
                <w:rFonts w:ascii="Times New Roman" w:hAnsi="Times New Roman"/>
                <w:b/>
              </w:rPr>
              <w:t>руководилац</w:t>
            </w:r>
            <w:proofErr w:type="spellEnd"/>
            <w:r w:rsidRPr="00406F4A">
              <w:rPr>
                <w:rFonts w:ascii="Times New Roman" w:hAnsi="Times New Roman"/>
                <w:b/>
              </w:rPr>
              <w:t xml:space="preserve">), </w:t>
            </w:r>
            <w:r>
              <w:rPr>
                <w:rFonts w:ascii="Times New Roman" w:hAnsi="Times New Roman"/>
                <w:lang/>
              </w:rPr>
              <w:t>Видаковић Александра, Ћировић Драгана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D41E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D41EF2">
              <w:rPr>
                <w:rFonts w:ascii="Times New Roman" w:hAnsi="Times New Roman"/>
                <w:bCs/>
                <w:lang w:val="sr-Cyrl-CS"/>
              </w:rPr>
              <w:t>Изборни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5F2C22">
              <w:rPr>
                <w:rFonts w:ascii="Times New Roman" w:hAnsi="Times New Roman"/>
                <w:bCs/>
              </w:rPr>
              <w:t>5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D41EF2" w:rsidRPr="00D41EF2">
              <w:rPr>
                <w:rFonts w:ascii="Times New Roman" w:hAnsi="Times New Roman"/>
                <w:bCs/>
                <w:lang w:val="sr-Cyrl-CS"/>
              </w:rPr>
              <w:t>нема (изборни предмет у првом семестру)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DD7A0B" w:rsidRPr="005A4424" w:rsidRDefault="00406F4A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406F4A">
              <w:rPr>
                <w:rFonts w:ascii="Times New Roman" w:hAnsi="Times New Roman"/>
                <w:lang/>
              </w:rPr>
              <w:t xml:space="preserve">Циљ предмета је омогућити студентима мастер студија боље разумевање и усвајање знања о облицима физичке активности код особа са функционалном онеспобљеношћу, као и боље разумевање актуелних фундаменталних и примењених истраживања у овој области. Такође, стицање знања о могућностима практичне примене програма индивидуално дозираног и контролисаног вежбања у популацији функционално онеспосбљених особа.  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:rsidR="00DD7A0B" w:rsidRPr="005A4424" w:rsidRDefault="00406F4A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406F4A">
              <w:rPr>
                <w:rFonts w:ascii="Times New Roman" w:hAnsi="Times New Roman"/>
                <w:lang/>
              </w:rPr>
              <w:t>Очекује се да студенти мастер студија буду оспособљени за дизајнирање и извођење различитих типова савремених базичних и клиничких истраживања у области ефеката и укупног значаја (функционални и психолошки аспект) физичке активности код особа са функционалном онеспособљеношћу. 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истраживања. Такође да буду оспособљени за практичну примену стечених знања, односно примену програма индивидуално дозираног и контролисаног вежбања у популацији особа са функционалном онеспособљеношћу.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Теоријска </w:t>
            </w:r>
            <w:r w:rsidR="009942B9"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и практична настава </w:t>
            </w:r>
          </w:p>
          <w:p w:rsidR="00DD7A0B" w:rsidRPr="006F5722" w:rsidRDefault="00406F4A" w:rsidP="006E441D">
            <w:pPr>
              <w:tabs>
                <w:tab w:val="left" w:pos="567"/>
              </w:tabs>
              <w:rPr>
                <w:rFonts w:ascii="Times New Roman" w:hAnsi="Times New Roman"/>
                <w:iCs/>
                <w:lang w:val="sr-Cyrl-CS"/>
              </w:rPr>
            </w:pPr>
            <w:r w:rsidRPr="00406F4A">
              <w:rPr>
                <w:rFonts w:ascii="Times New Roman" w:hAnsi="Times New Roman"/>
                <w:bCs/>
                <w:lang w:val="ru-RU"/>
              </w:rPr>
              <w:t>Класификација и евалуација оштећења, функционалне способности и  инвалидитета (ICIDH, ICF). Правни оквири и конвенције о особама са функционалном онеспобљеношћу.  Основе адаптивних физичких активности. Тестирање у адаптивним физичким активностима. Ниво физичке активности и функционална способност. Лични фактори и фактори околине од значаја за функционалну способност. Посебни фактори ограничења и рестрикције активности. Утицај фактора функционалне способности на адаптивне физичке активности. Специфичности адаптивне физичке активности код особа са когнитивним и моторним оштећењима. Специфичности адаптивне физичке активности код особа са оштећењем слуха, вида и говроних функција. Индивидуални образовни план. Организациони облици у адаптивним физичким активностима (Параолимпијске игре, Специјална Олимпијада, Олимпијада старих особа). Теоријска настава је праћена извођењем практичне наставе у виду израде режима индивидуално дозиране физичке активности у популацији особа са различитим облицима функционалне неспособности.</w:t>
            </w:r>
          </w:p>
        </w:tc>
      </w:tr>
      <w:tr w:rsidR="00DD7A0B" w:rsidRPr="005A4424" w:rsidTr="006F5722">
        <w:trPr>
          <w:trHeight w:val="2087"/>
          <w:jc w:val="center"/>
        </w:trPr>
        <w:tc>
          <w:tcPr>
            <w:tcW w:w="9573" w:type="dxa"/>
            <w:gridSpan w:val="5"/>
            <w:vAlign w:val="center"/>
          </w:tcPr>
          <w:p w:rsidR="006F5722" w:rsidRPr="006F5722" w:rsidRDefault="00072940" w:rsidP="006E441D">
            <w:pPr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  <w:lang/>
              </w:rPr>
              <w:t>Препоручена л</w:t>
            </w:r>
            <w:r w:rsidR="006F5722" w:rsidRPr="006F5722">
              <w:rPr>
                <w:rFonts w:ascii="Times New Roman" w:hAnsi="Times New Roman"/>
                <w:b/>
                <w:bCs/>
                <w:lang w:val="sr-Cyrl-CS"/>
              </w:rPr>
              <w:t xml:space="preserve">итература </w:t>
            </w:r>
          </w:p>
          <w:p w:rsidR="00406F4A" w:rsidRPr="00406F4A" w:rsidRDefault="00406F4A" w:rsidP="00406F4A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</w:pPr>
            <w:bookmarkStart w:id="0" w:name="_GoBack"/>
            <w:r w:rsidRPr="00406F4A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Foster R., Barber L. Physical Education for Young People with Disabilities A Handbook of Practical Ideas Created by Practitioners for Practitioners</w:t>
            </w:r>
            <w:proofErr w:type="gramStart"/>
            <w:r w:rsidRPr="00406F4A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,1st</w:t>
            </w:r>
            <w:proofErr w:type="gramEnd"/>
            <w:r w:rsidRPr="00406F4A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 edition. Routledge, 2021.</w:t>
            </w:r>
          </w:p>
          <w:p w:rsidR="00406F4A" w:rsidRPr="00406F4A" w:rsidRDefault="00406F4A" w:rsidP="00406F4A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</w:pPr>
            <w:r w:rsidRPr="00406F4A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Davis E, A. Physical Activities </w:t>
            </w:r>
            <w:proofErr w:type="gramStart"/>
            <w:r w:rsidRPr="00406F4A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In</w:t>
            </w:r>
            <w:proofErr w:type="gramEnd"/>
            <w:r w:rsidRPr="00406F4A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 the Wheelchair and Out: An Illustrated Guide to Personalizing Participation, Human Kinetics, 2011.</w:t>
            </w:r>
          </w:p>
          <w:p w:rsidR="00406F4A" w:rsidRPr="00406F4A" w:rsidRDefault="00406F4A" w:rsidP="00406F4A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</w:pPr>
            <w:r w:rsidRPr="00406F4A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Moore G. E, </w:t>
            </w:r>
            <w:proofErr w:type="spellStart"/>
            <w:r w:rsidRPr="00406F4A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Durstine</w:t>
            </w:r>
            <w:proofErr w:type="spellEnd"/>
            <w:r w:rsidRPr="00406F4A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 J. L, Painter P. L. ACSM's Exercise Management for Persons With Chronic Diseases and Disabilities 4th edition. Human Kinetics, 2016</w:t>
            </w:r>
          </w:p>
          <w:p w:rsidR="00406F4A" w:rsidRPr="00406F4A" w:rsidRDefault="00406F4A" w:rsidP="00406F4A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</w:pPr>
            <w:r w:rsidRPr="00406F4A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Powers S. and </w:t>
            </w:r>
            <w:proofErr w:type="spellStart"/>
            <w:r w:rsidRPr="00406F4A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Howley</w:t>
            </w:r>
            <w:proofErr w:type="spellEnd"/>
            <w:r w:rsidRPr="00406F4A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 E. Exercise Physiology: Theory and Application to Fitness and Performance; </w:t>
            </w:r>
            <w:proofErr w:type="spellStart"/>
            <w:r w:rsidRPr="00406F4A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Valorebooks</w:t>
            </w:r>
            <w:proofErr w:type="spellEnd"/>
            <w:r w:rsidRPr="00406F4A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, 2011.</w:t>
            </w:r>
          </w:p>
          <w:p w:rsidR="00406F4A" w:rsidRPr="00406F4A" w:rsidRDefault="00406F4A" w:rsidP="00406F4A">
            <w:pPr>
              <w:pStyle w:val="ListParagraph"/>
              <w:numPr>
                <w:ilvl w:val="0"/>
                <w:numId w:val="8"/>
              </w:numPr>
              <w:ind w:left="359" w:hanging="270"/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</w:pPr>
            <w:r w:rsidRPr="00406F4A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Martin J. J. Handbook of Disability Sport and Exe</w:t>
            </w:r>
            <w:r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rcise Psychology 1st</w:t>
            </w:r>
            <w:r w:rsidRPr="00406F4A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: Oxford University Press, 2017.</w:t>
            </w:r>
          </w:p>
          <w:p w:rsidR="00DD7A0B" w:rsidRPr="006F5722" w:rsidRDefault="00406F4A" w:rsidP="00406F4A">
            <w:pPr>
              <w:numPr>
                <w:ilvl w:val="0"/>
                <w:numId w:val="8"/>
              </w:numPr>
              <w:ind w:left="359" w:hanging="270"/>
              <w:outlineLvl w:val="0"/>
              <w:rPr>
                <w:rFonts w:ascii="Times New Roman" w:hAnsi="Times New Roman"/>
                <w:bCs/>
                <w:kern w:val="36"/>
                <w:sz w:val="18"/>
                <w:lang/>
              </w:rPr>
            </w:pPr>
            <w:r w:rsidRPr="00406F4A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 xml:space="preserve">On line </w:t>
            </w:r>
            <w:proofErr w:type="spellStart"/>
            <w:r w:rsidRPr="00406F4A">
              <w:rPr>
                <w:rStyle w:val="Hyperlink"/>
                <w:rFonts w:ascii="Times New Roman" w:eastAsia="Times New Roman" w:hAnsi="Times New Roman"/>
                <w:bCs/>
                <w:color w:val="auto"/>
                <w:spacing w:val="5"/>
                <w:kern w:val="36"/>
                <w:sz w:val="20"/>
                <w:szCs w:val="20"/>
                <w:u w:val="none"/>
              </w:rPr>
              <w:t>resursi</w:t>
            </w:r>
            <w:bookmarkEnd w:id="0"/>
            <w:proofErr w:type="spellEnd"/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7279BF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lastRenderedPageBreak/>
              <w:t xml:space="preserve">Број часова </w:t>
            </w:r>
            <w:r w:rsidRPr="005A4424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  <w:r w:rsidR="007279BF">
              <w:rPr>
                <w:rFonts w:ascii="Times New Roman" w:hAnsi="Times New Roman"/>
                <w:b/>
                <w:lang/>
              </w:rPr>
              <w:t xml:space="preserve"> 4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Методе извођења наставе</w:t>
            </w:r>
          </w:p>
          <w:p w:rsidR="00DD7A0B" w:rsidRPr="005A4424" w:rsidRDefault="00F71DBF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Koмбинација предавања, контакт часова, студентских презентација, семинара и практичне наставе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5A4424" w:rsidRDefault="00186859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>
              <w:rPr>
                <w:rFonts w:ascii="Times New Roman" w:hAnsi="Times New Roman"/>
                <w:b/>
                <w:iCs/>
                <w:lang w:val="sr-Cyrl-CS"/>
              </w:rPr>
              <w:t>5</w:t>
            </w:r>
            <w:r w:rsidR="00EC3927" w:rsidRPr="005A4424">
              <w:rPr>
                <w:rFonts w:ascii="Times New Roman" w:hAnsi="Times New Roman"/>
                <w:b/>
                <w:iCs/>
                <w:lang w:val="sr-Cyrl-CS"/>
              </w:rPr>
              <w:t>0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практична настава</w:t>
            </w:r>
            <w:r w:rsidR="00CA0699" w:rsidRPr="005A4424">
              <w:rPr>
                <w:rFonts w:ascii="Times New Roman" w:hAnsi="Times New Roman"/>
                <w:lang w:val="sr-Cyrl-CS"/>
              </w:rPr>
              <w:t>/задаци</w:t>
            </w:r>
          </w:p>
        </w:tc>
        <w:tc>
          <w:tcPr>
            <w:tcW w:w="1960" w:type="dxa"/>
            <w:vAlign w:val="center"/>
          </w:tcPr>
          <w:p w:rsidR="00DD7A0B" w:rsidRPr="006F5722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семинар-и</w:t>
            </w:r>
            <w:r w:rsidR="00CA0699" w:rsidRPr="005A4424">
              <w:rPr>
                <w:rFonts w:ascii="Times New Roman" w:hAnsi="Times New Roman"/>
                <w:lang w:val="sr-Cyrl-CS"/>
              </w:rPr>
              <w:t xml:space="preserve"> (решавање проблема)</w:t>
            </w:r>
          </w:p>
        </w:tc>
        <w:tc>
          <w:tcPr>
            <w:tcW w:w="1960" w:type="dxa"/>
            <w:vAlign w:val="center"/>
          </w:tcPr>
          <w:p w:rsidR="00DD7A0B" w:rsidRPr="005A4424" w:rsidRDefault="00EC3927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 xml:space="preserve">*максимална дужна </w:t>
            </w:r>
            <w:r w:rsidRPr="005A4424">
              <w:rPr>
                <w:rFonts w:ascii="Times New Roman" w:hAnsi="Times New Roman"/>
              </w:rPr>
              <w:t>2</w:t>
            </w:r>
            <w:r w:rsidRPr="005A4424">
              <w:rPr>
                <w:rFonts w:ascii="Times New Roman" w:hAnsi="Times New Roman"/>
                <w:lang w:val="sr-Cyrl-CS"/>
              </w:rPr>
              <w:t xml:space="preserve"> страниц</w:t>
            </w:r>
            <w:r w:rsidRPr="005A4424">
              <w:rPr>
                <w:rFonts w:ascii="Times New Roman" w:hAnsi="Times New Roman"/>
              </w:rPr>
              <w:t>е</w:t>
            </w:r>
            <w:r w:rsidRPr="005A4424">
              <w:rPr>
                <w:rFonts w:ascii="Times New Roman" w:hAnsi="Times New Roman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77690"/>
    <w:multiLevelType w:val="hybridMultilevel"/>
    <w:tmpl w:val="2820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>
    <w:nsid w:val="5286168B"/>
    <w:multiLevelType w:val="hybridMultilevel"/>
    <w:tmpl w:val="FAD42028"/>
    <w:lvl w:ilvl="0" w:tplc="FFFFFFFF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7177387C"/>
    <w:multiLevelType w:val="hybridMultilevel"/>
    <w:tmpl w:val="69D0A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014DF3"/>
    <w:rsid w:val="00072940"/>
    <w:rsid w:val="00155E64"/>
    <w:rsid w:val="00186859"/>
    <w:rsid w:val="00234EF4"/>
    <w:rsid w:val="002D7C5C"/>
    <w:rsid w:val="003875F1"/>
    <w:rsid w:val="003D48BF"/>
    <w:rsid w:val="00406F4A"/>
    <w:rsid w:val="004372D0"/>
    <w:rsid w:val="004D0DD6"/>
    <w:rsid w:val="00516027"/>
    <w:rsid w:val="00555583"/>
    <w:rsid w:val="005A4424"/>
    <w:rsid w:val="005F2C22"/>
    <w:rsid w:val="006538B3"/>
    <w:rsid w:val="006E441D"/>
    <w:rsid w:val="006F40D2"/>
    <w:rsid w:val="006F5722"/>
    <w:rsid w:val="007279BF"/>
    <w:rsid w:val="00813EBB"/>
    <w:rsid w:val="0083077F"/>
    <w:rsid w:val="008360F0"/>
    <w:rsid w:val="00867F84"/>
    <w:rsid w:val="00873F81"/>
    <w:rsid w:val="008826BA"/>
    <w:rsid w:val="00920685"/>
    <w:rsid w:val="00923D1D"/>
    <w:rsid w:val="009942B9"/>
    <w:rsid w:val="00A8256E"/>
    <w:rsid w:val="00B72BCF"/>
    <w:rsid w:val="00CA0699"/>
    <w:rsid w:val="00CA1C3D"/>
    <w:rsid w:val="00D41EF2"/>
    <w:rsid w:val="00D5097F"/>
    <w:rsid w:val="00D71532"/>
    <w:rsid w:val="00D86277"/>
    <w:rsid w:val="00D93A78"/>
    <w:rsid w:val="00DD7A0B"/>
    <w:rsid w:val="00EC3927"/>
    <w:rsid w:val="00F71DBF"/>
    <w:rsid w:val="00F93E24"/>
    <w:rsid w:val="00FB1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2D7C5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  <w:style w:type="table" w:styleId="TableGrid">
    <w:name w:val="Table Grid"/>
    <w:basedOn w:val="TableNormal"/>
    <w:rsid w:val="008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360F0"/>
  </w:style>
  <w:style w:type="character" w:styleId="Hyperlink">
    <w:name w:val="Hyperlink"/>
    <w:rsid w:val="006F5722"/>
    <w:rPr>
      <w:color w:val="0000FF"/>
      <w:u w:val="single"/>
    </w:rPr>
  </w:style>
  <w:style w:type="character" w:customStyle="1" w:styleId="a-size-large">
    <w:name w:val="a-size-large"/>
    <w:basedOn w:val="DefaultParagraphFont"/>
    <w:rsid w:val="006F5722"/>
  </w:style>
  <w:style w:type="character" w:customStyle="1" w:styleId="vtp-byline-text">
    <w:name w:val="vtp-byline-text"/>
    <w:basedOn w:val="DefaultParagraphFont"/>
    <w:rsid w:val="006F5722"/>
  </w:style>
  <w:style w:type="character" w:customStyle="1" w:styleId="author">
    <w:name w:val="author"/>
    <w:basedOn w:val="DefaultParagraphFont"/>
    <w:rsid w:val="006F5722"/>
  </w:style>
  <w:style w:type="character" w:customStyle="1" w:styleId="Heading1Char">
    <w:name w:val="Heading 1 Char"/>
    <w:basedOn w:val="DefaultParagraphFont"/>
    <w:link w:val="Heading1"/>
    <w:uiPriority w:val="9"/>
    <w:rsid w:val="002D7C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2D7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2021-11-23T11:15:00Z</dcterms:created>
  <dcterms:modified xsi:type="dcterms:W3CDTF">2022-01-11T13:15:00Z</dcterms:modified>
</cp:coreProperties>
</file>